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BE" w:rsidRDefault="00963BD9" w:rsidP="0076008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</w:p>
    <w:p w:rsidR="00575136" w:rsidRDefault="00575136" w:rsidP="00575136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575136" w:rsidRPr="00575136" w:rsidRDefault="00575136" w:rsidP="00575136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575136">
        <w:rPr>
          <w:rFonts w:ascii="Tahoma" w:hAnsi="Tahoma" w:cs="Tahoma"/>
          <w:b/>
          <w:sz w:val="28"/>
          <w:szCs w:val="28"/>
        </w:rPr>
        <w:t>UDHAMINI</w:t>
      </w:r>
    </w:p>
    <w:p w:rsidR="00575136" w:rsidRDefault="00575136" w:rsidP="00575136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575136" w:rsidRDefault="00575136" w:rsidP="00575136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MAONESHO YA PILI YA MADINI 2019 TEKNOLOJIA NA UWEKEZAJI KWENYE SEKTA YA MADINI</w:t>
      </w:r>
    </w:p>
    <w:p w:rsidR="00575136" w:rsidRDefault="00575136" w:rsidP="00575136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1965BE" w:rsidRDefault="00575136" w:rsidP="00575136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"</w:t>
      </w:r>
      <w:r w:rsidRPr="00B00811">
        <w:rPr>
          <w:rFonts w:ascii="Tahoma" w:hAnsi="Tahoma" w:cs="Tahoma"/>
          <w:b/>
          <w:sz w:val="28"/>
          <w:szCs w:val="28"/>
        </w:rPr>
        <w:t>MADINI NI CHACHU YA UKUAJI WA UCHUMI WA VIWANDA</w:t>
      </w:r>
      <w:r>
        <w:rPr>
          <w:rFonts w:ascii="Tahoma" w:hAnsi="Tahoma" w:cs="Tahoma"/>
          <w:sz w:val="28"/>
          <w:szCs w:val="28"/>
        </w:rPr>
        <w:t>"</w:t>
      </w:r>
    </w:p>
    <w:p w:rsidR="00575136" w:rsidRDefault="00575136" w:rsidP="00575136">
      <w:pPr>
        <w:spacing w:after="0"/>
        <w:jc w:val="center"/>
        <w:rPr>
          <w:rFonts w:ascii="Tahoma" w:hAnsi="Tahoma" w:cs="Tahoma"/>
          <w:i/>
          <w:sz w:val="28"/>
          <w:szCs w:val="28"/>
        </w:rPr>
      </w:pPr>
      <w:r w:rsidRPr="00575136">
        <w:rPr>
          <w:rFonts w:ascii="Tahoma" w:hAnsi="Tahoma" w:cs="Tahoma"/>
          <w:i/>
          <w:sz w:val="28"/>
          <w:szCs w:val="28"/>
        </w:rPr>
        <w:t>Tuwekeze Kwenye Teknolojia Bora ya Uzalishaji na Tuyatumie Masoko ya Madini</w:t>
      </w:r>
    </w:p>
    <w:p w:rsidR="00B00811" w:rsidRDefault="00B00811" w:rsidP="00575136">
      <w:pPr>
        <w:spacing w:after="0"/>
        <w:jc w:val="center"/>
        <w:rPr>
          <w:rFonts w:ascii="Tahoma" w:hAnsi="Tahoma" w:cs="Tahoma"/>
          <w:i/>
          <w:sz w:val="28"/>
          <w:szCs w:val="28"/>
        </w:rPr>
      </w:pPr>
    </w:p>
    <w:p w:rsidR="00B00811" w:rsidRDefault="00B00811" w:rsidP="00B00811">
      <w:pPr>
        <w:spacing w:after="0"/>
        <w:rPr>
          <w:rFonts w:ascii="Tahoma" w:hAnsi="Tahoma" w:cs="Tahoma"/>
          <w:sz w:val="26"/>
          <w:szCs w:val="26"/>
        </w:rPr>
      </w:pPr>
      <w:r w:rsidRPr="00B00811">
        <w:rPr>
          <w:rFonts w:ascii="Tahoma" w:hAnsi="Tahoma" w:cs="Tahoma"/>
          <w:sz w:val="26"/>
          <w:szCs w:val="26"/>
        </w:rPr>
        <w:t>Ili kufanikisha Uratibu wa Maonesho, matukio yafuatayo yanahitaji udhamini</w:t>
      </w:r>
      <w:r w:rsidR="00807790">
        <w:rPr>
          <w:rFonts w:ascii="Tahoma" w:hAnsi="Tahoma" w:cs="Tahoma"/>
          <w:sz w:val="26"/>
          <w:szCs w:val="26"/>
        </w:rPr>
        <w:t>:</w:t>
      </w:r>
    </w:p>
    <w:p w:rsidR="00807790" w:rsidRPr="00B00811" w:rsidRDefault="00807790" w:rsidP="00B00811">
      <w:pPr>
        <w:spacing w:after="0"/>
        <w:rPr>
          <w:rFonts w:ascii="Tahoma" w:hAnsi="Tahoma" w:cs="Tahoma"/>
          <w:sz w:val="26"/>
          <w:szCs w:val="26"/>
        </w:rPr>
      </w:pPr>
    </w:p>
    <w:p w:rsidR="001965BE" w:rsidRDefault="00BB3DFD" w:rsidP="00481E8F">
      <w:pPr>
        <w:spacing w:after="0"/>
        <w:ind w:firstLine="1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</w:t>
      </w:r>
      <w:r w:rsidR="00481E8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Sherehe za Ufunguzi na Ufungaji wa Maonesho</w:t>
      </w:r>
    </w:p>
    <w:p w:rsidR="00BB3DFD" w:rsidRDefault="00BB3DFD" w:rsidP="00481E8F">
      <w:pPr>
        <w:spacing w:after="0"/>
        <w:ind w:firstLine="1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r w:rsidR="00481E8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Kuandaa eneo la Maonesho</w:t>
      </w:r>
    </w:p>
    <w:p w:rsidR="00BB3DFD" w:rsidRDefault="00BB3DFD" w:rsidP="00481E8F">
      <w:pPr>
        <w:spacing w:after="0"/>
        <w:ind w:firstLine="1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r w:rsidR="00481E8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Mawasiliano</w:t>
      </w:r>
    </w:p>
    <w:p w:rsidR="00BB3DFD" w:rsidRDefault="00BB3DFD" w:rsidP="00481E8F">
      <w:pPr>
        <w:spacing w:after="0"/>
        <w:ind w:firstLine="1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</w:t>
      </w:r>
      <w:r w:rsidR="00481E8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Matangazo</w:t>
      </w:r>
    </w:p>
    <w:p w:rsidR="00BB3DFD" w:rsidRDefault="00BB3DFD" w:rsidP="00481E8F">
      <w:pPr>
        <w:spacing w:after="0"/>
        <w:ind w:firstLine="1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</w:t>
      </w:r>
      <w:r w:rsidR="00481E8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Machapisho (</w:t>
      </w:r>
      <w:r w:rsidRPr="00BB3DFD">
        <w:rPr>
          <w:rFonts w:ascii="Tahoma" w:hAnsi="Tahoma" w:cs="Tahoma"/>
          <w:i/>
          <w:sz w:val="28"/>
          <w:szCs w:val="28"/>
        </w:rPr>
        <w:t>Catalogue</w:t>
      </w:r>
      <w:r>
        <w:rPr>
          <w:rFonts w:ascii="Tahoma" w:hAnsi="Tahoma" w:cs="Tahoma"/>
          <w:sz w:val="28"/>
          <w:szCs w:val="28"/>
        </w:rPr>
        <w:t>) na Vipeperushi vya Maonesho</w:t>
      </w:r>
    </w:p>
    <w:p w:rsidR="00BB3DFD" w:rsidRDefault="00BB3DFD" w:rsidP="00481E8F">
      <w:pPr>
        <w:spacing w:after="0"/>
        <w:ind w:firstLine="1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</w:t>
      </w:r>
      <w:r w:rsidR="00481E8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Jukwaa la Uwekezaji na Fursa Kiuchumi</w:t>
      </w:r>
    </w:p>
    <w:p w:rsidR="00481E8F" w:rsidRDefault="00481E8F" w:rsidP="00481E8F">
      <w:pPr>
        <w:spacing w:after="0"/>
        <w:ind w:firstLine="1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  Mikutano (G2G, B2B)</w:t>
      </w:r>
    </w:p>
    <w:p w:rsidR="00481E8F" w:rsidRDefault="00481E8F" w:rsidP="00481E8F">
      <w:pPr>
        <w:spacing w:after="0"/>
        <w:ind w:firstLine="1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8.  Huduma ya Business Clinic</w:t>
      </w:r>
    </w:p>
    <w:p w:rsidR="00481E8F" w:rsidRDefault="00481E8F" w:rsidP="00481E8F">
      <w:pPr>
        <w:spacing w:after="0"/>
        <w:ind w:firstLine="1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9.  Elimu kwa Sekta ya Madini na Biashara</w:t>
      </w:r>
    </w:p>
    <w:p w:rsidR="00481E8F" w:rsidRDefault="00481E8F" w:rsidP="00481E8F">
      <w:pPr>
        <w:spacing w:after="0"/>
        <w:ind w:firstLine="1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10. Utalii katika Maeneo ya Uchimbaji</w:t>
      </w:r>
    </w:p>
    <w:p w:rsidR="00A31F0F" w:rsidRDefault="00A31F0F" w:rsidP="00481E8F">
      <w:pPr>
        <w:spacing w:after="0"/>
        <w:ind w:firstLine="180"/>
        <w:jc w:val="both"/>
        <w:rPr>
          <w:rFonts w:ascii="Tahoma" w:hAnsi="Tahoma" w:cs="Tahoma"/>
          <w:sz w:val="28"/>
          <w:szCs w:val="28"/>
        </w:rPr>
      </w:pPr>
    </w:p>
    <w:p w:rsidR="00F32E8E" w:rsidRDefault="00F32E8E" w:rsidP="00481E8F">
      <w:pPr>
        <w:spacing w:after="0"/>
        <w:ind w:firstLine="18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Vigezo vya Udhamini wa Maonesho ya Pili ya Madini</w:t>
      </w:r>
      <w:r w:rsidR="00A31F0F">
        <w:rPr>
          <w:rFonts w:ascii="Tahoma" w:hAnsi="Tahoma" w:cs="Tahoma"/>
          <w:sz w:val="28"/>
          <w:szCs w:val="28"/>
        </w:rPr>
        <w:t xml:space="preserve"> 2019</w:t>
      </w:r>
    </w:p>
    <w:p w:rsidR="00152EA8" w:rsidRDefault="00152EA8" w:rsidP="00481E8F">
      <w:pPr>
        <w:spacing w:after="0"/>
        <w:ind w:firstLine="180"/>
        <w:jc w:val="both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3708"/>
        <w:gridCol w:w="2160"/>
        <w:gridCol w:w="1080"/>
        <w:gridCol w:w="990"/>
        <w:gridCol w:w="1080"/>
        <w:gridCol w:w="900"/>
      </w:tblGrid>
      <w:tr w:rsidR="00935B48" w:rsidTr="0090487A">
        <w:tc>
          <w:tcPr>
            <w:tcW w:w="3708" w:type="dxa"/>
          </w:tcPr>
          <w:p w:rsidR="00935B48" w:rsidRPr="0090487A" w:rsidRDefault="0053438E" w:rsidP="00481E8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0487A">
              <w:rPr>
                <w:rFonts w:ascii="Tahoma" w:hAnsi="Tahoma" w:cs="Tahoma"/>
                <w:b/>
                <w:sz w:val="24"/>
                <w:szCs w:val="24"/>
              </w:rPr>
              <w:t>Manufaa kwa Mdhamini</w:t>
            </w:r>
          </w:p>
        </w:tc>
        <w:tc>
          <w:tcPr>
            <w:tcW w:w="2160" w:type="dxa"/>
          </w:tcPr>
          <w:p w:rsidR="0090487A" w:rsidRDefault="0090487A" w:rsidP="0090487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87A">
              <w:rPr>
                <w:rFonts w:ascii="Tahoma" w:hAnsi="Tahoma" w:cs="Tahoma"/>
                <w:b/>
                <w:sz w:val="24"/>
                <w:szCs w:val="24"/>
              </w:rPr>
              <w:t>Mdhamini Mkuu (Platinum)</w:t>
            </w:r>
          </w:p>
          <w:p w:rsidR="00935B48" w:rsidRPr="0090487A" w:rsidRDefault="0090487A" w:rsidP="0090487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87A">
              <w:rPr>
                <w:rFonts w:ascii="Tahoma" w:hAnsi="Tahoma" w:cs="Tahoma"/>
                <w:b/>
                <w:sz w:val="24"/>
                <w:szCs w:val="24"/>
              </w:rPr>
              <w:t>100 - 60 mil</w:t>
            </w:r>
          </w:p>
        </w:tc>
        <w:tc>
          <w:tcPr>
            <w:tcW w:w="1080" w:type="dxa"/>
          </w:tcPr>
          <w:p w:rsidR="0090487A" w:rsidRPr="0090487A" w:rsidRDefault="0090487A" w:rsidP="0090487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87A">
              <w:rPr>
                <w:rFonts w:ascii="Tahoma" w:hAnsi="Tahoma" w:cs="Tahoma"/>
                <w:b/>
                <w:sz w:val="24"/>
                <w:szCs w:val="24"/>
              </w:rPr>
              <w:t>Gold</w:t>
            </w:r>
          </w:p>
          <w:p w:rsidR="00935B48" w:rsidRPr="0090487A" w:rsidRDefault="0090487A" w:rsidP="0090487A">
            <w:pPr>
              <w:jc w:val="center"/>
              <w:rPr>
                <w:rFonts w:ascii="Tahoma" w:hAnsi="Tahoma" w:cs="Tahoma"/>
                <w:b/>
              </w:rPr>
            </w:pPr>
            <w:r w:rsidRPr="0090487A">
              <w:rPr>
                <w:rFonts w:ascii="Tahoma" w:hAnsi="Tahoma" w:cs="Tahoma"/>
                <w:b/>
              </w:rPr>
              <w:t>59 - 40 mil</w:t>
            </w:r>
          </w:p>
        </w:tc>
        <w:tc>
          <w:tcPr>
            <w:tcW w:w="990" w:type="dxa"/>
          </w:tcPr>
          <w:p w:rsidR="00935B48" w:rsidRPr="0090487A" w:rsidRDefault="0090487A" w:rsidP="0090487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87A">
              <w:rPr>
                <w:rFonts w:ascii="Tahoma" w:hAnsi="Tahoma" w:cs="Tahoma"/>
                <w:b/>
                <w:sz w:val="24"/>
                <w:szCs w:val="24"/>
              </w:rPr>
              <w:t xml:space="preserve">Silver </w:t>
            </w:r>
            <w:r w:rsidRPr="0090487A">
              <w:rPr>
                <w:rFonts w:ascii="Tahoma" w:hAnsi="Tahoma" w:cs="Tahoma"/>
                <w:b/>
              </w:rPr>
              <w:t>39 - 20 mil</w:t>
            </w:r>
          </w:p>
        </w:tc>
        <w:tc>
          <w:tcPr>
            <w:tcW w:w="1080" w:type="dxa"/>
          </w:tcPr>
          <w:p w:rsidR="00935B48" w:rsidRPr="0090487A" w:rsidRDefault="0090487A" w:rsidP="0090487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87A">
              <w:rPr>
                <w:rFonts w:ascii="Tahoma" w:hAnsi="Tahoma" w:cs="Tahoma"/>
                <w:b/>
                <w:sz w:val="24"/>
                <w:szCs w:val="24"/>
              </w:rPr>
              <w:t>Bronze 19 - 10 mil</w:t>
            </w:r>
          </w:p>
        </w:tc>
        <w:tc>
          <w:tcPr>
            <w:tcW w:w="900" w:type="dxa"/>
          </w:tcPr>
          <w:p w:rsidR="00935B48" w:rsidRPr="0090487A" w:rsidRDefault="0090487A" w:rsidP="0090487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87A">
              <w:rPr>
                <w:rFonts w:ascii="Tahoma" w:hAnsi="Tahoma" w:cs="Tahoma"/>
                <w:b/>
                <w:sz w:val="24"/>
                <w:szCs w:val="24"/>
              </w:rPr>
              <w:t>Glass 9 - 3 mil</w:t>
            </w:r>
          </w:p>
        </w:tc>
      </w:tr>
      <w:tr w:rsidR="0090487A" w:rsidTr="0090487A">
        <w:tc>
          <w:tcPr>
            <w:tcW w:w="3708" w:type="dxa"/>
          </w:tcPr>
          <w:p w:rsidR="00F32E8E" w:rsidRPr="0090487A" w:rsidRDefault="00F32E8E" w:rsidP="00481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0487A">
              <w:rPr>
                <w:rFonts w:ascii="Tahoma" w:hAnsi="Tahoma" w:cs="Tahoma"/>
                <w:sz w:val="24"/>
                <w:szCs w:val="24"/>
              </w:rPr>
              <w:t xml:space="preserve">Kujenga na Kupamba Chumba cha Kupokelea Wageni </w:t>
            </w:r>
            <w:r w:rsidR="00935B48" w:rsidRPr="0090487A">
              <w:rPr>
                <w:rFonts w:ascii="Tahoma" w:hAnsi="Tahoma" w:cs="Tahoma"/>
                <w:sz w:val="24"/>
                <w:szCs w:val="24"/>
              </w:rPr>
              <w:t>Mashuhuri (</w:t>
            </w:r>
            <w:r w:rsidR="00935B48" w:rsidRPr="0090487A">
              <w:rPr>
                <w:rFonts w:ascii="Tahoma" w:hAnsi="Tahoma" w:cs="Tahoma"/>
                <w:i/>
                <w:sz w:val="24"/>
                <w:szCs w:val="24"/>
              </w:rPr>
              <w:t>VIP Lounge</w:t>
            </w:r>
            <w:r w:rsidR="00935B48" w:rsidRPr="0090487A">
              <w:rPr>
                <w:rFonts w:ascii="Tahoma" w:hAnsi="Tahoma" w:cs="Tahoma"/>
                <w:sz w:val="24"/>
                <w:szCs w:val="24"/>
              </w:rPr>
              <w:t>), Jukwaa Kuu na Lango Kuu la Maonesho</w:t>
            </w:r>
          </w:p>
        </w:tc>
        <w:tc>
          <w:tcPr>
            <w:tcW w:w="2160" w:type="dxa"/>
          </w:tcPr>
          <w:p w:rsidR="00152EA8" w:rsidRDefault="00152EA8" w:rsidP="00152E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52EA8" w:rsidRDefault="00152EA8" w:rsidP="00152E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32E8E" w:rsidRDefault="00152EA8" w:rsidP="00152E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0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0487A" w:rsidTr="0090487A">
        <w:tc>
          <w:tcPr>
            <w:tcW w:w="3708" w:type="dxa"/>
          </w:tcPr>
          <w:p w:rsidR="00F32E8E" w:rsidRPr="0090487A" w:rsidRDefault="0090487A" w:rsidP="00481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0487A">
              <w:rPr>
                <w:rFonts w:ascii="Tahoma" w:hAnsi="Tahoma" w:cs="Tahoma"/>
                <w:sz w:val="24"/>
                <w:szCs w:val="24"/>
              </w:rPr>
              <w:t>Kukaa Meza Kuu wakati wa Ufunguzi na Ufungaji wa Maonesho na kupata dakika 5 za kuongea</w:t>
            </w:r>
          </w:p>
        </w:tc>
        <w:tc>
          <w:tcPr>
            <w:tcW w:w="2160" w:type="dxa"/>
          </w:tcPr>
          <w:p w:rsidR="00152EA8" w:rsidRDefault="00152EA8" w:rsidP="00152E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32E8E" w:rsidRDefault="00152EA8" w:rsidP="00152E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0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0487A" w:rsidTr="0090487A">
        <w:tc>
          <w:tcPr>
            <w:tcW w:w="3708" w:type="dxa"/>
          </w:tcPr>
          <w:p w:rsidR="00F32E8E" w:rsidRPr="0090487A" w:rsidRDefault="0090487A" w:rsidP="00481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0487A">
              <w:rPr>
                <w:rFonts w:ascii="Tahoma" w:hAnsi="Tahoma" w:cs="Tahoma"/>
                <w:sz w:val="24"/>
                <w:szCs w:val="24"/>
              </w:rPr>
              <w:lastRenderedPageBreak/>
              <w:t>Kuonekana kwenye Matangazo yote ya Maonesho</w:t>
            </w:r>
          </w:p>
        </w:tc>
        <w:tc>
          <w:tcPr>
            <w:tcW w:w="2160" w:type="dxa"/>
          </w:tcPr>
          <w:p w:rsidR="00F32E8E" w:rsidRDefault="00152EA8" w:rsidP="00152E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0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0487A" w:rsidTr="0090487A">
        <w:tc>
          <w:tcPr>
            <w:tcW w:w="3708" w:type="dxa"/>
          </w:tcPr>
          <w:p w:rsidR="00F32E8E" w:rsidRPr="00152EA8" w:rsidRDefault="0090487A" w:rsidP="00481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52EA8">
              <w:rPr>
                <w:rFonts w:ascii="Tahoma" w:hAnsi="Tahoma" w:cs="Tahoma"/>
                <w:sz w:val="24"/>
                <w:szCs w:val="24"/>
              </w:rPr>
              <w:t>Logo ya Mdhamini kuonekana kwenye Machapisho ya Maonesho</w:t>
            </w:r>
          </w:p>
        </w:tc>
        <w:tc>
          <w:tcPr>
            <w:tcW w:w="2160" w:type="dxa"/>
          </w:tcPr>
          <w:p w:rsidR="00152EA8" w:rsidRDefault="00152EA8" w:rsidP="00152E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32E8E" w:rsidRDefault="00152EA8" w:rsidP="00152E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152EA8" w:rsidRDefault="00152EA8" w:rsidP="00781D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32E8E" w:rsidRDefault="00152EA8" w:rsidP="00781D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0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0487A" w:rsidTr="0090487A">
        <w:tc>
          <w:tcPr>
            <w:tcW w:w="3708" w:type="dxa"/>
          </w:tcPr>
          <w:p w:rsidR="00F32E8E" w:rsidRPr="00152EA8" w:rsidRDefault="00152EA8" w:rsidP="00481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52EA8">
              <w:rPr>
                <w:rFonts w:ascii="Tahoma" w:hAnsi="Tahoma" w:cs="Tahoma"/>
                <w:sz w:val="24"/>
                <w:szCs w:val="24"/>
              </w:rPr>
              <w:t>Kukaa Meza Kuu siku za Matukio</w:t>
            </w:r>
          </w:p>
        </w:tc>
        <w:tc>
          <w:tcPr>
            <w:tcW w:w="2160" w:type="dxa"/>
          </w:tcPr>
          <w:p w:rsidR="00F32E8E" w:rsidRDefault="00152EA8" w:rsidP="00152E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32E8E" w:rsidRDefault="00152EA8" w:rsidP="00781D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:rsidR="00F32E8E" w:rsidRDefault="00A31F0F" w:rsidP="00A31F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32E8E" w:rsidRDefault="00A31F0F" w:rsidP="00A31F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0487A" w:rsidTr="0090487A">
        <w:tc>
          <w:tcPr>
            <w:tcW w:w="3708" w:type="dxa"/>
          </w:tcPr>
          <w:p w:rsidR="00F32E8E" w:rsidRPr="00152EA8" w:rsidRDefault="00152EA8" w:rsidP="00481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52EA8">
              <w:rPr>
                <w:rFonts w:ascii="Tahoma" w:hAnsi="Tahoma" w:cs="Tahoma"/>
                <w:sz w:val="24"/>
                <w:szCs w:val="24"/>
              </w:rPr>
              <w:t>Kupokea Cheti na Tuzo za Udhamini</w:t>
            </w:r>
          </w:p>
        </w:tc>
        <w:tc>
          <w:tcPr>
            <w:tcW w:w="2160" w:type="dxa"/>
          </w:tcPr>
          <w:p w:rsidR="00F32E8E" w:rsidRDefault="00152EA8" w:rsidP="00152E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32E8E" w:rsidRDefault="00152EA8" w:rsidP="00781D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:rsidR="00F32E8E" w:rsidRDefault="00A31F0F" w:rsidP="00A31F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32E8E" w:rsidRDefault="00A31F0F" w:rsidP="00A31F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0487A" w:rsidTr="0090487A">
        <w:tc>
          <w:tcPr>
            <w:tcW w:w="3708" w:type="dxa"/>
          </w:tcPr>
          <w:p w:rsidR="00F32E8E" w:rsidRPr="00152EA8" w:rsidRDefault="00152EA8" w:rsidP="00481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52EA8">
              <w:rPr>
                <w:rFonts w:ascii="Tahoma" w:hAnsi="Tahoma" w:cs="Tahoma"/>
                <w:sz w:val="24"/>
                <w:szCs w:val="24"/>
              </w:rPr>
              <w:t>Kupata eneo la kuoneshea/banda 36m</w:t>
            </w:r>
            <w:r w:rsidRPr="00152EA8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F32E8E" w:rsidRDefault="00152EA8" w:rsidP="00152E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32E8E" w:rsidRDefault="00152EA8" w:rsidP="00781D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:rsidR="00F32E8E" w:rsidRDefault="00A31F0F" w:rsidP="00A31F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F32E8E" w:rsidRDefault="00A31F0F" w:rsidP="00A31F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F32E8E" w:rsidRDefault="00F32E8E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2EA8" w:rsidTr="0090487A">
        <w:tc>
          <w:tcPr>
            <w:tcW w:w="3708" w:type="dxa"/>
          </w:tcPr>
          <w:p w:rsidR="00152EA8" w:rsidRPr="00152EA8" w:rsidRDefault="00152EA8" w:rsidP="00481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52EA8">
              <w:rPr>
                <w:rFonts w:ascii="Tahoma" w:hAnsi="Tahoma" w:cs="Tahoma"/>
                <w:sz w:val="24"/>
                <w:szCs w:val="24"/>
              </w:rPr>
              <w:t xml:space="preserve">Kupata eneo la kuoneshea/banda </w:t>
            </w: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Pr="00152EA8">
              <w:rPr>
                <w:rFonts w:ascii="Tahoma" w:hAnsi="Tahoma" w:cs="Tahoma"/>
                <w:sz w:val="24"/>
                <w:szCs w:val="24"/>
              </w:rPr>
              <w:t>m</w:t>
            </w:r>
            <w:r w:rsidRPr="00152EA8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152EA8" w:rsidRDefault="00152EA8" w:rsidP="00152E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152EA8" w:rsidRDefault="00152EA8" w:rsidP="00781D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:rsidR="00152EA8" w:rsidRDefault="00A31F0F" w:rsidP="00A31F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152EA8" w:rsidRDefault="00A31F0F" w:rsidP="00A31F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152EA8" w:rsidRDefault="00152EA8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2EA8" w:rsidTr="0090487A">
        <w:tc>
          <w:tcPr>
            <w:tcW w:w="3708" w:type="dxa"/>
          </w:tcPr>
          <w:p w:rsidR="00152EA8" w:rsidRPr="00152EA8" w:rsidRDefault="00152EA8" w:rsidP="00481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Mdhamini kupata dakika 5 za kutangaza huduma kwenye Matukio ya Maonesho kama vile B2B, G2G, Fora, Mafunzo</w:t>
            </w:r>
          </w:p>
        </w:tc>
        <w:tc>
          <w:tcPr>
            <w:tcW w:w="2160" w:type="dxa"/>
          </w:tcPr>
          <w:p w:rsidR="00152EA8" w:rsidRDefault="00152EA8" w:rsidP="00152E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52EA8" w:rsidRDefault="00152EA8" w:rsidP="00152E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152EA8" w:rsidRDefault="00152EA8" w:rsidP="00781D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52EA8" w:rsidRDefault="00152EA8" w:rsidP="00781D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:rsidR="00A31F0F" w:rsidRDefault="00A31F0F" w:rsidP="00A31F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52EA8" w:rsidRDefault="00A31F0F" w:rsidP="00A31F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A31F0F" w:rsidRDefault="00A31F0F" w:rsidP="00A31F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52EA8" w:rsidRDefault="00A31F0F" w:rsidP="00A31F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152EA8" w:rsidRDefault="00152EA8" w:rsidP="00481E8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2EA8" w:rsidTr="0090487A">
        <w:tc>
          <w:tcPr>
            <w:tcW w:w="3708" w:type="dxa"/>
          </w:tcPr>
          <w:p w:rsidR="00152EA8" w:rsidRPr="00152EA8" w:rsidRDefault="00152EA8" w:rsidP="00481E8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Kutambuliwa kwa Mdhamini kwenye Hotuba ya Mgeni Rasmi</w:t>
            </w:r>
          </w:p>
        </w:tc>
        <w:tc>
          <w:tcPr>
            <w:tcW w:w="2160" w:type="dxa"/>
          </w:tcPr>
          <w:p w:rsidR="00152EA8" w:rsidRDefault="00152EA8" w:rsidP="00152E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152EA8" w:rsidRDefault="00152EA8" w:rsidP="00781DF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:rsidR="00152EA8" w:rsidRDefault="00A31F0F" w:rsidP="00A31F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152EA8" w:rsidRDefault="00A31F0F" w:rsidP="00A31F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152EA8" w:rsidRDefault="00A31F0F" w:rsidP="00A31F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</w:tr>
    </w:tbl>
    <w:p w:rsidR="00F32E8E" w:rsidRDefault="00F32E8E" w:rsidP="00481E8F">
      <w:pPr>
        <w:spacing w:after="0"/>
        <w:ind w:firstLine="180"/>
        <w:jc w:val="both"/>
        <w:rPr>
          <w:rFonts w:ascii="Tahoma" w:hAnsi="Tahoma" w:cs="Tahoma"/>
          <w:sz w:val="28"/>
          <w:szCs w:val="28"/>
        </w:rPr>
      </w:pPr>
    </w:p>
    <w:sectPr w:rsidR="00F32E8E" w:rsidSect="00DA48BB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0E" w:rsidRDefault="004D690E" w:rsidP="00985C65">
      <w:pPr>
        <w:spacing w:after="0" w:line="240" w:lineRule="auto"/>
      </w:pPr>
      <w:r>
        <w:separator/>
      </w:r>
    </w:p>
  </w:endnote>
  <w:endnote w:type="continuationSeparator" w:id="1">
    <w:p w:rsidR="004D690E" w:rsidRDefault="004D690E" w:rsidP="0098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17061"/>
      <w:docPartObj>
        <w:docPartGallery w:val="Page Numbers (Bottom of Page)"/>
        <w:docPartUnique/>
      </w:docPartObj>
    </w:sdtPr>
    <w:sdtContent>
      <w:p w:rsidR="0090487A" w:rsidRDefault="00D07289">
        <w:pPr>
          <w:pStyle w:val="Footer"/>
          <w:jc w:val="center"/>
        </w:pPr>
        <w:fldSimple w:instr=" PAGE   \* MERGEFORMAT ">
          <w:r w:rsidR="006D02B9">
            <w:rPr>
              <w:noProof/>
            </w:rPr>
            <w:t>1</w:t>
          </w:r>
        </w:fldSimple>
      </w:p>
    </w:sdtContent>
  </w:sdt>
  <w:p w:rsidR="0090487A" w:rsidRDefault="009048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0E" w:rsidRDefault="004D690E" w:rsidP="00985C65">
      <w:pPr>
        <w:spacing w:after="0" w:line="240" w:lineRule="auto"/>
      </w:pPr>
      <w:r>
        <w:separator/>
      </w:r>
    </w:p>
  </w:footnote>
  <w:footnote w:type="continuationSeparator" w:id="1">
    <w:p w:rsidR="004D690E" w:rsidRDefault="004D690E" w:rsidP="00985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065"/>
    <w:multiLevelType w:val="hybridMultilevel"/>
    <w:tmpl w:val="6A48DD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1FB1381"/>
    <w:multiLevelType w:val="hybridMultilevel"/>
    <w:tmpl w:val="C456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D219D"/>
    <w:multiLevelType w:val="hybridMultilevel"/>
    <w:tmpl w:val="736C6D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B0A"/>
    <w:rsid w:val="00002217"/>
    <w:rsid w:val="000076B5"/>
    <w:rsid w:val="00033DCE"/>
    <w:rsid w:val="00091B87"/>
    <w:rsid w:val="00096859"/>
    <w:rsid w:val="00097971"/>
    <w:rsid w:val="000E6202"/>
    <w:rsid w:val="00144AA1"/>
    <w:rsid w:val="00152EA8"/>
    <w:rsid w:val="00163A8E"/>
    <w:rsid w:val="00173A1A"/>
    <w:rsid w:val="00176BA7"/>
    <w:rsid w:val="001965BE"/>
    <w:rsid w:val="001A2AA6"/>
    <w:rsid w:val="001C2927"/>
    <w:rsid w:val="001E30CF"/>
    <w:rsid w:val="001F624E"/>
    <w:rsid w:val="00265947"/>
    <w:rsid w:val="00296BAB"/>
    <w:rsid w:val="002B708B"/>
    <w:rsid w:val="00306C12"/>
    <w:rsid w:val="00330D27"/>
    <w:rsid w:val="0035751E"/>
    <w:rsid w:val="0037373C"/>
    <w:rsid w:val="0038015A"/>
    <w:rsid w:val="00382E3C"/>
    <w:rsid w:val="003839F2"/>
    <w:rsid w:val="0039288E"/>
    <w:rsid w:val="003A6B92"/>
    <w:rsid w:val="003F4455"/>
    <w:rsid w:val="00481E8F"/>
    <w:rsid w:val="004964BF"/>
    <w:rsid w:val="004D690E"/>
    <w:rsid w:val="0052443F"/>
    <w:rsid w:val="0053438E"/>
    <w:rsid w:val="00575136"/>
    <w:rsid w:val="00584BFE"/>
    <w:rsid w:val="006836C6"/>
    <w:rsid w:val="006A0B85"/>
    <w:rsid w:val="006C059B"/>
    <w:rsid w:val="006C39ED"/>
    <w:rsid w:val="006D02B9"/>
    <w:rsid w:val="006D4575"/>
    <w:rsid w:val="006D4C6A"/>
    <w:rsid w:val="006F310E"/>
    <w:rsid w:val="00722D86"/>
    <w:rsid w:val="00736E19"/>
    <w:rsid w:val="007371AB"/>
    <w:rsid w:val="00760087"/>
    <w:rsid w:val="00781DFB"/>
    <w:rsid w:val="007B00F4"/>
    <w:rsid w:val="007C28E7"/>
    <w:rsid w:val="007E3C58"/>
    <w:rsid w:val="007F6366"/>
    <w:rsid w:val="008076BD"/>
    <w:rsid w:val="00807790"/>
    <w:rsid w:val="0086254E"/>
    <w:rsid w:val="008E48CA"/>
    <w:rsid w:val="008F5070"/>
    <w:rsid w:val="00901BE0"/>
    <w:rsid w:val="0090487A"/>
    <w:rsid w:val="00935B48"/>
    <w:rsid w:val="00963BD9"/>
    <w:rsid w:val="009674CA"/>
    <w:rsid w:val="0098421B"/>
    <w:rsid w:val="00985C65"/>
    <w:rsid w:val="009C3130"/>
    <w:rsid w:val="009C4B0A"/>
    <w:rsid w:val="009D78A2"/>
    <w:rsid w:val="00A31F0F"/>
    <w:rsid w:val="00A37E05"/>
    <w:rsid w:val="00AC3817"/>
    <w:rsid w:val="00B00811"/>
    <w:rsid w:val="00B33575"/>
    <w:rsid w:val="00B41D6B"/>
    <w:rsid w:val="00B506F5"/>
    <w:rsid w:val="00B60E86"/>
    <w:rsid w:val="00BB12E1"/>
    <w:rsid w:val="00BB3DFD"/>
    <w:rsid w:val="00BE482E"/>
    <w:rsid w:val="00C12D2A"/>
    <w:rsid w:val="00C52E92"/>
    <w:rsid w:val="00CB1C8E"/>
    <w:rsid w:val="00CC6329"/>
    <w:rsid w:val="00D07289"/>
    <w:rsid w:val="00D573C7"/>
    <w:rsid w:val="00D648DB"/>
    <w:rsid w:val="00D72F6A"/>
    <w:rsid w:val="00DA48BB"/>
    <w:rsid w:val="00DA5E64"/>
    <w:rsid w:val="00DA6B27"/>
    <w:rsid w:val="00DD1AD6"/>
    <w:rsid w:val="00E13FB0"/>
    <w:rsid w:val="00E143B7"/>
    <w:rsid w:val="00EF09AF"/>
    <w:rsid w:val="00EF3C65"/>
    <w:rsid w:val="00F248E9"/>
    <w:rsid w:val="00F32E8E"/>
    <w:rsid w:val="00F81F94"/>
    <w:rsid w:val="00FB51E0"/>
    <w:rsid w:val="00FD11F8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4B0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9C4B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F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65"/>
  </w:style>
  <w:style w:type="paragraph" w:styleId="NoSpacing">
    <w:name w:val="No Spacing"/>
    <w:qFormat/>
    <w:rsid w:val="00382E3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32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4A9F-13C1-4440-9CF0-EDF32D09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AASEC</dc:creator>
  <cp:lastModifiedBy>AASEC</cp:lastModifiedBy>
  <cp:revision>3</cp:revision>
  <dcterms:created xsi:type="dcterms:W3CDTF">2013-09-09T14:46:00Z</dcterms:created>
  <dcterms:modified xsi:type="dcterms:W3CDTF">2019-08-05T10:40:00Z</dcterms:modified>
</cp:coreProperties>
</file>